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22" w:rsidRPr="00231222" w:rsidRDefault="00231222" w:rsidP="00231222">
      <w:pPr>
        <w:pStyle w:val="a3"/>
        <w:jc w:val="center"/>
        <w:rPr>
          <w:rFonts w:ascii="Times New Roman" w:hAnsi="Times New Roman" w:cs="Times New Roman"/>
          <w:b/>
          <w:color w:val="1F497D" w:themeColor="text2"/>
          <w:sz w:val="28"/>
          <w:szCs w:val="28"/>
          <w:lang w:eastAsia="ru-RU"/>
        </w:rPr>
      </w:pPr>
      <w:r w:rsidRPr="00231222">
        <w:rPr>
          <w:rFonts w:ascii="Times New Roman" w:hAnsi="Times New Roman" w:cs="Times New Roman"/>
          <w:b/>
          <w:color w:val="1F497D" w:themeColor="text2"/>
          <w:sz w:val="28"/>
          <w:szCs w:val="28"/>
          <w:lang w:eastAsia="ru-RU"/>
        </w:rPr>
        <w:t>Правила поведения на воде весной!</w:t>
      </w:r>
    </w:p>
    <w:p w:rsidR="00231222" w:rsidRDefault="00231222" w:rsidP="00231222">
      <w:pPr>
        <w:pStyle w:val="a3"/>
        <w:jc w:val="both"/>
        <w:rPr>
          <w:rFonts w:ascii="Times New Roman" w:hAnsi="Times New Roman" w:cs="Times New Roman"/>
          <w:color w:val="000000"/>
          <w:sz w:val="28"/>
          <w:szCs w:val="28"/>
          <w:lang w:eastAsia="ru-RU"/>
        </w:rPr>
      </w:pPr>
    </w:p>
    <w:p w:rsidR="00231222" w:rsidRPr="00231222" w:rsidRDefault="00231222" w:rsidP="00231222">
      <w:pPr>
        <w:pStyle w:val="a3"/>
        <w:jc w:val="center"/>
        <w:rPr>
          <w:rFonts w:ascii="Times New Roman" w:hAnsi="Times New Roman" w:cs="Times New Roman"/>
          <w:color w:val="000000"/>
          <w:sz w:val="28"/>
          <w:szCs w:val="28"/>
          <w:lang w:eastAsia="ru-RU"/>
        </w:rPr>
      </w:pPr>
      <w:r w:rsidRPr="00231222">
        <w:rPr>
          <w:rFonts w:ascii="Times New Roman" w:hAnsi="Times New Roman" w:cs="Times New Roman"/>
          <w:color w:val="000000"/>
          <w:sz w:val="28"/>
          <w:szCs w:val="28"/>
          <w:lang w:eastAsia="ru-RU"/>
        </w:rPr>
        <w:t xml:space="preserve">Уважаемые </w:t>
      </w:r>
      <w:r>
        <w:rPr>
          <w:rFonts w:ascii="Times New Roman" w:hAnsi="Times New Roman" w:cs="Times New Roman"/>
          <w:color w:val="000000"/>
          <w:sz w:val="28"/>
          <w:szCs w:val="28"/>
          <w:lang w:eastAsia="ru-RU"/>
        </w:rPr>
        <w:t>жители Каменского района</w:t>
      </w:r>
      <w:r w:rsidRPr="00231222">
        <w:rPr>
          <w:rFonts w:ascii="Times New Roman" w:hAnsi="Times New Roman" w:cs="Times New Roman"/>
          <w:color w:val="000000"/>
          <w:sz w:val="28"/>
          <w:szCs w:val="28"/>
          <w:lang w:eastAsia="ru-RU"/>
        </w:rPr>
        <w:t>!</w:t>
      </w:r>
    </w:p>
    <w:p w:rsidR="00231222" w:rsidRPr="00231222" w:rsidRDefault="00231222" w:rsidP="00231222">
      <w:pPr>
        <w:pStyle w:val="a3"/>
        <w:jc w:val="both"/>
        <w:rPr>
          <w:rFonts w:ascii="Times New Roman" w:hAnsi="Times New Roman" w:cs="Times New Roman"/>
          <w:color w:val="000000"/>
          <w:sz w:val="28"/>
          <w:szCs w:val="28"/>
          <w:lang w:eastAsia="ru-RU"/>
        </w:rPr>
      </w:pPr>
    </w:p>
    <w:p w:rsidR="00231222" w:rsidRPr="00231222" w:rsidRDefault="00231222"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31222">
        <w:rPr>
          <w:rFonts w:ascii="Times New Roman" w:hAnsi="Times New Roman" w:cs="Times New Roman"/>
          <w:sz w:val="28"/>
          <w:szCs w:val="28"/>
          <w:lang w:eastAsia="ru-RU"/>
        </w:rPr>
        <w:t>Несоблюдение правил безопасности на водных объектах в весенний период часто становится причиной гибели и травматизма людей. Весенний лед в период с апреля до начала ледохода, в связи с перепадом температур,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В связи с наступлением весеннего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непрочный лед.</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231222" w:rsidRPr="00231222" w:rsidRDefault="00231222" w:rsidP="00231222">
      <w:pPr>
        <w:pStyle w:val="a3"/>
        <w:jc w:val="both"/>
        <w:rPr>
          <w:rFonts w:ascii="Times New Roman" w:hAnsi="Times New Roman" w:cs="Times New Roman"/>
          <w:sz w:val="28"/>
          <w:szCs w:val="28"/>
          <w:lang w:eastAsia="ru-RU"/>
        </w:rPr>
      </w:pPr>
      <w:r w:rsidRPr="00231222">
        <w:rPr>
          <w:rFonts w:ascii="Times New Roman" w:hAnsi="Times New Roman" w:cs="Times New Roman"/>
          <w:sz w:val="28"/>
          <w:szCs w:val="28"/>
          <w:lang w:eastAsia="ru-RU"/>
        </w:rPr>
        <w:t>- безопасная толщина льда для одного человека не менее 10 см;</w:t>
      </w:r>
    </w:p>
    <w:p w:rsidR="00231222" w:rsidRPr="00231222" w:rsidRDefault="00231222" w:rsidP="00231222">
      <w:pPr>
        <w:pStyle w:val="a3"/>
        <w:jc w:val="both"/>
        <w:rPr>
          <w:rFonts w:ascii="Times New Roman" w:hAnsi="Times New Roman" w:cs="Times New Roman"/>
          <w:sz w:val="28"/>
          <w:szCs w:val="28"/>
          <w:lang w:eastAsia="ru-RU"/>
        </w:rPr>
      </w:pPr>
      <w:r w:rsidRPr="00231222">
        <w:rPr>
          <w:rFonts w:ascii="Times New Roman" w:hAnsi="Times New Roman" w:cs="Times New Roman"/>
          <w:sz w:val="28"/>
          <w:szCs w:val="28"/>
          <w:lang w:eastAsia="ru-RU"/>
        </w:rPr>
        <w:t>- безопасная толщина льда для совершения пешей переправы 15 см и более;</w:t>
      </w:r>
    </w:p>
    <w:p w:rsidR="00231222" w:rsidRPr="00231222" w:rsidRDefault="00231222" w:rsidP="00231222">
      <w:pPr>
        <w:pStyle w:val="a3"/>
        <w:jc w:val="both"/>
        <w:rPr>
          <w:rFonts w:ascii="Times New Roman" w:hAnsi="Times New Roman" w:cs="Times New Roman"/>
          <w:sz w:val="28"/>
          <w:szCs w:val="28"/>
          <w:lang w:eastAsia="ru-RU"/>
        </w:rPr>
      </w:pPr>
      <w:r w:rsidRPr="00231222">
        <w:rPr>
          <w:rFonts w:ascii="Times New Roman" w:hAnsi="Times New Roman" w:cs="Times New Roman"/>
          <w:sz w:val="28"/>
          <w:szCs w:val="28"/>
          <w:lang w:eastAsia="ru-RU"/>
        </w:rPr>
        <w:t>- безопасная толщина льда для проезда автомобилей не менее 30 см.</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231222" w:rsidRPr="00231222" w:rsidRDefault="00231222" w:rsidP="00231222">
      <w:pPr>
        <w:pStyle w:val="a3"/>
        <w:jc w:val="both"/>
        <w:rPr>
          <w:rFonts w:ascii="Times New Roman" w:hAnsi="Times New Roman" w:cs="Times New Roman"/>
          <w:sz w:val="28"/>
          <w:szCs w:val="28"/>
          <w:lang w:eastAsia="ru-RU"/>
        </w:rPr>
      </w:pPr>
    </w:p>
    <w:p w:rsidR="00231222" w:rsidRPr="00231222" w:rsidRDefault="00231222" w:rsidP="00EA7208">
      <w:pPr>
        <w:pStyle w:val="a3"/>
        <w:jc w:val="center"/>
        <w:rPr>
          <w:rFonts w:ascii="Times New Roman" w:hAnsi="Times New Roman" w:cs="Times New Roman"/>
          <w:sz w:val="28"/>
          <w:szCs w:val="28"/>
          <w:lang w:eastAsia="ru-RU"/>
        </w:rPr>
      </w:pPr>
      <w:r w:rsidRPr="00231222">
        <w:rPr>
          <w:rFonts w:ascii="Times New Roman" w:hAnsi="Times New Roman" w:cs="Times New Roman"/>
          <w:sz w:val="28"/>
          <w:szCs w:val="28"/>
          <w:lang w:eastAsia="ru-RU"/>
        </w:rPr>
        <w:t>Правила поведения на льду:</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Ни в коем случае нельзя выходить на лед в темное время суток и при плохой видимости (туман, снегопад, дождь).</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Безопаснее всего выходить на берег и спускаться в местах, где лед виден и не покрыт снегом.</w:t>
      </w:r>
    </w:p>
    <w:p w:rsidR="00EA7208"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231222" w:rsidRPr="00231222">
        <w:rPr>
          <w:rFonts w:ascii="Times New Roman" w:hAnsi="Times New Roman" w:cs="Times New Roman"/>
          <w:sz w:val="28"/>
          <w:szCs w:val="28"/>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При перевозке небольших грузов, их следует класть на сани или брусья с большой площадью опоры на лед, чтобы избежать провала.</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Внимательно слушайте и следите за тем, как ведет себя лед.</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Не следует ходить рядом с трещинами или по участку льда, отделенному от основного массива несколькими трещинами.</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Необходимо быстро покинуть опасное место, если из пробитой лунки начинает бить фонтаном вода.</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Точно так же поступают при предостерегающем потрескивании льда и образовании в нем трещин.</w:t>
      </w:r>
    </w:p>
    <w:p w:rsidR="00231222" w:rsidRPr="00231222" w:rsidRDefault="00231222" w:rsidP="00231222">
      <w:pPr>
        <w:pStyle w:val="a3"/>
        <w:jc w:val="both"/>
        <w:rPr>
          <w:rFonts w:ascii="Times New Roman" w:hAnsi="Times New Roman" w:cs="Times New Roman"/>
          <w:sz w:val="28"/>
          <w:szCs w:val="28"/>
          <w:lang w:eastAsia="ru-RU"/>
        </w:rPr>
      </w:pPr>
    </w:p>
    <w:p w:rsidR="00231222" w:rsidRPr="00231222" w:rsidRDefault="00231222" w:rsidP="00EA7208">
      <w:pPr>
        <w:pStyle w:val="a3"/>
        <w:jc w:val="center"/>
        <w:rPr>
          <w:rFonts w:ascii="Times New Roman" w:hAnsi="Times New Roman" w:cs="Times New Roman"/>
          <w:sz w:val="28"/>
          <w:szCs w:val="28"/>
          <w:lang w:eastAsia="ru-RU"/>
        </w:rPr>
      </w:pPr>
      <w:r w:rsidRPr="00231222">
        <w:rPr>
          <w:rFonts w:ascii="Times New Roman" w:hAnsi="Times New Roman" w:cs="Times New Roman"/>
          <w:sz w:val="28"/>
          <w:szCs w:val="28"/>
          <w:lang w:eastAsia="ru-RU"/>
        </w:rPr>
        <w:t>Если Вы провалились под лед</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xml:space="preserve"> 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Провалившись под лед, широко раскиньте руки по кромкам льда, чтобы не погрузиться с головой. Постарайтесь избавиться от лишних тяжестей.</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Если есть кто-то рядом, позовите на помощь.</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Если возможно, переберитесь к тому краю полыньи, где течение не увлекает Вас под лед.</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Не делайте резких движений и не обламывайте кромку.</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Приноравливайте свое тело к наиболее широкой площади опоры.</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231222" w:rsidRPr="00231222">
        <w:rPr>
          <w:rFonts w:ascii="Times New Roman" w:hAnsi="Times New Roman" w:cs="Times New Roman"/>
          <w:sz w:val="28"/>
          <w:szCs w:val="28"/>
          <w:lang w:eastAsia="ru-RU"/>
        </w:rPr>
        <w:t>- Выбираться на лед можно таким же способом, каким садятся на высокие подоконники, т.е. спиной к выбранному месту.</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Как только большая часть тела окажется на льду, перекатитесь на живот и отползайте подальше от места провала.</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Выбирайтесь, по возможности, в ту сторону, откуда пришли - там проверенный лед.</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Если трещина во льду большая, пробуйте выплыть спиной.</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231222" w:rsidRPr="00231222" w:rsidRDefault="00231222" w:rsidP="00231222">
      <w:pPr>
        <w:pStyle w:val="a3"/>
        <w:jc w:val="both"/>
        <w:rPr>
          <w:rFonts w:ascii="Times New Roman" w:hAnsi="Times New Roman" w:cs="Times New Roman"/>
          <w:sz w:val="28"/>
          <w:szCs w:val="28"/>
          <w:lang w:eastAsia="ru-RU"/>
        </w:rPr>
      </w:pPr>
    </w:p>
    <w:p w:rsidR="00231222" w:rsidRPr="00231222" w:rsidRDefault="00231222" w:rsidP="00EA7208">
      <w:pPr>
        <w:pStyle w:val="a3"/>
        <w:jc w:val="center"/>
        <w:rPr>
          <w:rFonts w:ascii="Times New Roman" w:hAnsi="Times New Roman" w:cs="Times New Roman"/>
          <w:sz w:val="28"/>
          <w:szCs w:val="28"/>
          <w:lang w:eastAsia="ru-RU"/>
        </w:rPr>
      </w:pPr>
      <w:r w:rsidRPr="00231222">
        <w:rPr>
          <w:rFonts w:ascii="Times New Roman" w:hAnsi="Times New Roman" w:cs="Times New Roman"/>
          <w:sz w:val="28"/>
          <w:szCs w:val="28"/>
          <w:lang w:eastAsia="ru-RU"/>
        </w:rPr>
        <w:t>Если Вы стали очевидцем, как человек провалился под лед</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Немедленно крикните ему, что идете на помощь.</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xml:space="preserve"> Немедленно сообщите о </w:t>
      </w:r>
      <w:proofErr w:type="gramStart"/>
      <w:r w:rsidR="00231222" w:rsidRPr="00231222">
        <w:rPr>
          <w:rFonts w:ascii="Times New Roman" w:hAnsi="Times New Roman" w:cs="Times New Roman"/>
          <w:sz w:val="28"/>
          <w:szCs w:val="28"/>
          <w:lang w:eastAsia="ru-RU"/>
        </w:rPr>
        <w:t>произошедшем</w:t>
      </w:r>
      <w:proofErr w:type="gramEnd"/>
      <w:r w:rsidR="00231222" w:rsidRPr="00231222">
        <w:rPr>
          <w:rFonts w:ascii="Times New Roman" w:hAnsi="Times New Roman" w:cs="Times New Roman"/>
          <w:sz w:val="28"/>
          <w:szCs w:val="28"/>
          <w:lang w:eastAsia="ru-RU"/>
        </w:rPr>
        <w:t xml:space="preserve"> в службу спасения.</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Оказывающий помощь должен обвязаться веревкой, предварительно закрепив ее на берегу.</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xml:space="preserve">- Из-за опасности самому попасть в полынью приближаться к провалившемуся под </w:t>
      </w:r>
      <w:proofErr w:type="gramStart"/>
      <w:r w:rsidR="00231222" w:rsidRPr="00231222">
        <w:rPr>
          <w:rFonts w:ascii="Times New Roman" w:hAnsi="Times New Roman" w:cs="Times New Roman"/>
          <w:sz w:val="28"/>
          <w:szCs w:val="28"/>
          <w:lang w:eastAsia="ru-RU"/>
        </w:rPr>
        <w:t>лед</w:t>
      </w:r>
      <w:proofErr w:type="gramEnd"/>
      <w:r w:rsidR="00231222" w:rsidRPr="00231222">
        <w:rPr>
          <w:rFonts w:ascii="Times New Roman" w:hAnsi="Times New Roman" w:cs="Times New Roman"/>
          <w:sz w:val="28"/>
          <w:szCs w:val="28"/>
          <w:lang w:eastAsia="ru-RU"/>
        </w:rPr>
        <w:t xml:space="preserve"> нужно лежа с раскинутыми в стороны руками и ногами.</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Подложите под себя лыжи, фанеру или доску, чтобы увеличить площадь опоры и ползите на них.</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Если под рукой имеются доски, лестницы, шесты или другие предметы, то их надо использовать для оказания помощи.</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Когда есть промоины или битый лед, необходимо использовать спасательные шлюпки, для продвижения её вперед используются кошки и багры.</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Действуйте решительно и быстро, пострадавший коченеет в ледяной воде, намокшая одежда тянет его вниз.</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Подав пострадавшему подручное средство, вытащите его на лед и ползком двигайтесь от опасной зоны.</w:t>
      </w:r>
    </w:p>
    <w:p w:rsidR="00231222" w:rsidRPr="00231222" w:rsidRDefault="00231222" w:rsidP="00EA7208">
      <w:pPr>
        <w:pStyle w:val="a3"/>
        <w:jc w:val="center"/>
        <w:rPr>
          <w:rFonts w:ascii="Times New Roman" w:hAnsi="Times New Roman" w:cs="Times New Roman"/>
          <w:sz w:val="28"/>
          <w:szCs w:val="28"/>
          <w:lang w:eastAsia="ru-RU"/>
        </w:rPr>
      </w:pPr>
      <w:r w:rsidRPr="00231222">
        <w:rPr>
          <w:rFonts w:ascii="Times New Roman" w:hAnsi="Times New Roman" w:cs="Times New Roman"/>
          <w:sz w:val="28"/>
          <w:szCs w:val="28"/>
          <w:lang w:eastAsia="ru-RU"/>
        </w:rPr>
        <w:lastRenderedPageBreak/>
        <w:t>Первая помощь пострадавшему</w:t>
      </w:r>
    </w:p>
    <w:p w:rsidR="00231222" w:rsidRPr="00231222" w:rsidRDefault="00231222" w:rsidP="00231222">
      <w:pPr>
        <w:pStyle w:val="a3"/>
        <w:jc w:val="both"/>
        <w:rPr>
          <w:rFonts w:ascii="Times New Roman" w:hAnsi="Times New Roman" w:cs="Times New Roman"/>
          <w:sz w:val="28"/>
          <w:szCs w:val="28"/>
          <w:lang w:eastAsia="ru-RU"/>
        </w:rPr>
      </w:pP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Если это сделать невозможно, то разведите костер и окажите максимальную помощь, можно поделиться своей сухой одеждой.</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Пострадавшего необходимо направить в медицинское учреждение. Дальнейшее лечение должны проводить врачи.</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Время безопасного пребывания человека в воде:</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xml:space="preserve"> при температуре воды 5-150С - от 3,5 до 4,5 часов;</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температура воды 2-30С оказывается смертельной для человека через 10-15 минут;</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 xml:space="preserve"> при температуре воды минус 20С - смерть может наступить через 5-8 минут.</w:t>
      </w:r>
    </w:p>
    <w:p w:rsidR="00231222" w:rsidRPr="00231222" w:rsidRDefault="00231222" w:rsidP="00231222">
      <w:pPr>
        <w:pStyle w:val="a3"/>
        <w:jc w:val="both"/>
        <w:rPr>
          <w:rFonts w:ascii="Times New Roman" w:hAnsi="Times New Roman" w:cs="Times New Roman"/>
          <w:sz w:val="28"/>
          <w:szCs w:val="28"/>
          <w:lang w:eastAsia="ru-RU"/>
        </w:rPr>
      </w:pPr>
    </w:p>
    <w:p w:rsidR="00231222" w:rsidRPr="00231222" w:rsidRDefault="00231222" w:rsidP="00EA7208">
      <w:pPr>
        <w:pStyle w:val="a3"/>
        <w:jc w:val="center"/>
        <w:rPr>
          <w:rFonts w:ascii="Times New Roman" w:hAnsi="Times New Roman" w:cs="Times New Roman"/>
          <w:sz w:val="28"/>
          <w:szCs w:val="28"/>
          <w:lang w:eastAsia="ru-RU"/>
        </w:rPr>
      </w:pPr>
      <w:r w:rsidRPr="00231222">
        <w:rPr>
          <w:rFonts w:ascii="Times New Roman" w:hAnsi="Times New Roman" w:cs="Times New Roman"/>
          <w:sz w:val="28"/>
          <w:szCs w:val="28"/>
          <w:lang w:eastAsia="ru-RU"/>
        </w:rPr>
        <w:t>Уважаемые дети и взрослые!</w:t>
      </w:r>
    </w:p>
    <w:p w:rsidR="00231222" w:rsidRPr="00231222" w:rsidRDefault="00231222" w:rsidP="00231222">
      <w:pPr>
        <w:pStyle w:val="a3"/>
        <w:jc w:val="both"/>
        <w:rPr>
          <w:rFonts w:ascii="Times New Roman" w:hAnsi="Times New Roman" w:cs="Times New Roman"/>
          <w:sz w:val="28"/>
          <w:szCs w:val="28"/>
          <w:lang w:eastAsia="ru-RU"/>
        </w:rPr>
      </w:pP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Во избежание трагических случаев:</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Соблюдайте элементарные правила безопасности на льду, помните, безопасным лед считается при толщине не менее 12 см.</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Запрещается ходить рядом с любыми водными сооружениями, в местах впадения в водоем ручьев и рек.</w:t>
      </w:r>
    </w:p>
    <w:p w:rsidR="00231222" w:rsidRPr="00231222" w:rsidRDefault="00EA7208"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Родители, не оставляйте детей без присмотра! Будьте внимательны к окружающим!</w:t>
      </w:r>
    </w:p>
    <w:p w:rsidR="00231222" w:rsidRPr="00EA7208" w:rsidRDefault="00EA7208" w:rsidP="00231222">
      <w:pPr>
        <w:pStyle w:val="a3"/>
        <w:jc w:val="both"/>
        <w:rPr>
          <w:rFonts w:ascii="Times New Roman" w:hAnsi="Times New Roman" w:cs="Times New Roman"/>
          <w:color w:val="365F91" w:themeColor="accent1" w:themeShade="BF"/>
          <w:sz w:val="28"/>
          <w:szCs w:val="28"/>
          <w:lang w:eastAsia="ru-RU"/>
        </w:rPr>
      </w:pPr>
      <w:r>
        <w:rPr>
          <w:rFonts w:ascii="Times New Roman" w:hAnsi="Times New Roman" w:cs="Times New Roman"/>
          <w:color w:val="365F91" w:themeColor="accent1" w:themeShade="BF"/>
          <w:sz w:val="28"/>
          <w:szCs w:val="28"/>
          <w:lang w:eastAsia="ru-RU"/>
        </w:rPr>
        <w:tab/>
      </w:r>
      <w:r w:rsidR="00231222" w:rsidRPr="00EA7208">
        <w:rPr>
          <w:rFonts w:ascii="Times New Roman" w:hAnsi="Times New Roman" w:cs="Times New Roman"/>
          <w:color w:val="365F91" w:themeColor="accent1" w:themeShade="BF"/>
          <w:sz w:val="28"/>
          <w:szCs w:val="28"/>
          <w:lang w:eastAsia="ru-RU"/>
        </w:rPr>
        <w:t>Если вы стали свидетелем происшествия, немедленно сообщите</w:t>
      </w:r>
      <w:r>
        <w:rPr>
          <w:rFonts w:ascii="Times New Roman" w:hAnsi="Times New Roman" w:cs="Times New Roman"/>
          <w:color w:val="365F91" w:themeColor="accent1" w:themeShade="BF"/>
          <w:sz w:val="28"/>
          <w:szCs w:val="28"/>
          <w:lang w:eastAsia="ru-RU"/>
        </w:rPr>
        <w:t xml:space="preserve"> </w:t>
      </w:r>
      <w:r w:rsidR="00231222" w:rsidRPr="00EA7208">
        <w:rPr>
          <w:rFonts w:ascii="Times New Roman" w:hAnsi="Times New Roman" w:cs="Times New Roman"/>
          <w:color w:val="365F91" w:themeColor="accent1" w:themeShade="BF"/>
          <w:sz w:val="28"/>
          <w:szCs w:val="28"/>
          <w:lang w:eastAsia="ru-RU"/>
        </w:rPr>
        <w:t>об этом по телефонам 01, 02, с мобильного телефона 112.</w:t>
      </w:r>
    </w:p>
    <w:p w:rsidR="00231222" w:rsidRPr="00231222" w:rsidRDefault="001B174A" w:rsidP="002312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По возможности окажите пострадавшему первую помощь и ждите прибытия спасателей.</w:t>
      </w:r>
    </w:p>
    <w:p w:rsidR="00231222" w:rsidRPr="00231222" w:rsidRDefault="001B174A" w:rsidP="00231222">
      <w:pPr>
        <w:pStyle w:val="a3"/>
        <w:jc w:val="both"/>
        <w:rPr>
          <w:rFonts w:ascii="Times New Roman" w:hAnsi="Times New Roman" w:cs="Times New Roman"/>
          <w:sz w:val="28"/>
          <w:szCs w:val="28"/>
        </w:rPr>
      </w:pPr>
      <w:r>
        <w:rPr>
          <w:rFonts w:ascii="Times New Roman" w:hAnsi="Times New Roman" w:cs="Times New Roman"/>
          <w:sz w:val="28"/>
          <w:szCs w:val="28"/>
          <w:lang w:eastAsia="ru-RU"/>
        </w:rPr>
        <w:tab/>
      </w:r>
      <w:r w:rsidR="00231222" w:rsidRPr="00231222">
        <w:rPr>
          <w:rFonts w:ascii="Times New Roman" w:hAnsi="Times New Roman" w:cs="Times New Roman"/>
          <w:sz w:val="28"/>
          <w:szCs w:val="28"/>
          <w:lang w:eastAsia="ru-RU"/>
        </w:rPr>
        <w:t>Будьте внимательны к себе, своему здоровью, ведь сэкономленные пять минут не смогут заменить Вам всю жизнь!</w:t>
      </w:r>
      <w:bookmarkStart w:id="0" w:name="_GoBack"/>
      <w:bookmarkEnd w:id="0"/>
    </w:p>
    <w:sectPr w:rsidR="00231222" w:rsidRPr="00231222" w:rsidSect="00EA720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CC2075"/>
    <w:rsid w:val="00192CEF"/>
    <w:rsid w:val="001B174A"/>
    <w:rsid w:val="001B17B9"/>
    <w:rsid w:val="00231222"/>
    <w:rsid w:val="003116F9"/>
    <w:rsid w:val="00346219"/>
    <w:rsid w:val="00CC2075"/>
    <w:rsid w:val="00D5291F"/>
    <w:rsid w:val="00E42C64"/>
    <w:rsid w:val="00EA7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12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1222"/>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3388101">
      <w:bodyDiv w:val="1"/>
      <w:marLeft w:val="0"/>
      <w:marRight w:val="0"/>
      <w:marTop w:val="0"/>
      <w:marBottom w:val="0"/>
      <w:divBdr>
        <w:top w:val="none" w:sz="0" w:space="0" w:color="auto"/>
        <w:left w:val="none" w:sz="0" w:space="0" w:color="auto"/>
        <w:bottom w:val="none" w:sz="0" w:space="0" w:color="auto"/>
        <w:right w:val="none" w:sz="0" w:space="0" w:color="auto"/>
      </w:divBdr>
      <w:divsChild>
        <w:div w:id="397214647">
          <w:marLeft w:val="0"/>
          <w:marRight w:val="0"/>
          <w:marTop w:val="0"/>
          <w:marBottom w:val="0"/>
          <w:divBdr>
            <w:top w:val="none" w:sz="0" w:space="0" w:color="auto"/>
            <w:left w:val="none" w:sz="0" w:space="0" w:color="auto"/>
            <w:bottom w:val="none" w:sz="0" w:space="0" w:color="auto"/>
            <w:right w:val="none" w:sz="0" w:space="0" w:color="auto"/>
          </w:divBdr>
          <w:divsChild>
            <w:div w:id="1607033870">
              <w:marLeft w:val="0"/>
              <w:marRight w:val="0"/>
              <w:marTop w:val="0"/>
              <w:marBottom w:val="0"/>
              <w:divBdr>
                <w:top w:val="none" w:sz="0" w:space="0" w:color="auto"/>
                <w:left w:val="none" w:sz="0" w:space="0" w:color="auto"/>
                <w:bottom w:val="none" w:sz="0" w:space="0" w:color="auto"/>
                <w:right w:val="none" w:sz="0" w:space="0" w:color="auto"/>
              </w:divBdr>
            </w:div>
          </w:divsChild>
        </w:div>
        <w:div w:id="2118328908">
          <w:marLeft w:val="0"/>
          <w:marRight w:val="0"/>
          <w:marTop w:val="0"/>
          <w:marBottom w:val="0"/>
          <w:divBdr>
            <w:top w:val="none" w:sz="0" w:space="0" w:color="auto"/>
            <w:left w:val="none" w:sz="0" w:space="0" w:color="auto"/>
            <w:bottom w:val="none" w:sz="0" w:space="0" w:color="auto"/>
            <w:right w:val="none" w:sz="0" w:space="0" w:color="auto"/>
          </w:divBdr>
          <w:divsChild>
            <w:div w:id="1637878151">
              <w:marLeft w:val="0"/>
              <w:marRight w:val="0"/>
              <w:marTop w:val="0"/>
              <w:marBottom w:val="0"/>
              <w:divBdr>
                <w:top w:val="none" w:sz="0" w:space="0" w:color="auto"/>
                <w:left w:val="none" w:sz="0" w:space="0" w:color="auto"/>
                <w:bottom w:val="none" w:sz="0" w:space="0" w:color="auto"/>
                <w:right w:val="none" w:sz="0" w:space="0" w:color="auto"/>
              </w:divBdr>
              <w:divsChild>
                <w:div w:id="2142380934">
                  <w:marLeft w:val="0"/>
                  <w:marRight w:val="0"/>
                  <w:marTop w:val="0"/>
                  <w:marBottom w:val="0"/>
                  <w:divBdr>
                    <w:top w:val="none" w:sz="0" w:space="0" w:color="auto"/>
                    <w:left w:val="none" w:sz="0" w:space="0" w:color="auto"/>
                    <w:bottom w:val="none" w:sz="0" w:space="0" w:color="auto"/>
                    <w:right w:val="none" w:sz="0" w:space="0" w:color="auto"/>
                  </w:divBdr>
                  <w:divsChild>
                    <w:div w:id="1563102436">
                      <w:marLeft w:val="0"/>
                      <w:marRight w:val="0"/>
                      <w:marTop w:val="0"/>
                      <w:marBottom w:val="0"/>
                      <w:divBdr>
                        <w:top w:val="none" w:sz="0" w:space="0" w:color="auto"/>
                        <w:left w:val="none" w:sz="0" w:space="0" w:color="auto"/>
                        <w:bottom w:val="none" w:sz="0" w:space="0" w:color="auto"/>
                        <w:right w:val="none" w:sz="0" w:space="0" w:color="auto"/>
                      </w:divBdr>
                      <w:divsChild>
                        <w:div w:id="1686517236">
                          <w:marLeft w:val="0"/>
                          <w:marRight w:val="0"/>
                          <w:marTop w:val="0"/>
                          <w:marBottom w:val="0"/>
                          <w:divBdr>
                            <w:top w:val="none" w:sz="0" w:space="0" w:color="auto"/>
                            <w:left w:val="none" w:sz="0" w:space="0" w:color="auto"/>
                            <w:bottom w:val="none" w:sz="0" w:space="0" w:color="auto"/>
                            <w:right w:val="none" w:sz="0" w:space="0" w:color="auto"/>
                          </w:divBdr>
                          <w:divsChild>
                            <w:div w:id="1074621750">
                              <w:marLeft w:val="0"/>
                              <w:marRight w:val="0"/>
                              <w:marTop w:val="0"/>
                              <w:marBottom w:val="0"/>
                              <w:divBdr>
                                <w:top w:val="none" w:sz="0" w:space="0" w:color="auto"/>
                                <w:left w:val="none" w:sz="0" w:space="0" w:color="auto"/>
                                <w:bottom w:val="none" w:sz="0" w:space="0" w:color="auto"/>
                                <w:right w:val="none" w:sz="0" w:space="0" w:color="auto"/>
                              </w:divBdr>
                              <w:divsChild>
                                <w:div w:id="272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User</cp:lastModifiedBy>
  <cp:revision>2</cp:revision>
  <dcterms:created xsi:type="dcterms:W3CDTF">2025-03-17T02:56:00Z</dcterms:created>
  <dcterms:modified xsi:type="dcterms:W3CDTF">2025-03-17T02:56:00Z</dcterms:modified>
</cp:coreProperties>
</file>